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D3F" w:rsidRPr="00D04D3F" w:rsidRDefault="00D04D3F" w:rsidP="00D04D3F">
      <w:pPr>
        <w:widowControl/>
        <w:autoSpaceDE w:val="0"/>
        <w:autoSpaceDN w:val="0"/>
        <w:spacing w:line="318" w:lineRule="exact"/>
        <w:ind w:left="80"/>
        <w:jc w:val="left"/>
        <w:rPr>
          <w:rFonts w:ascii="仿宋" w:eastAsia="仿宋" w:hAnsi="仿宋"/>
        </w:rPr>
      </w:pPr>
      <w:r w:rsidRPr="00D04D3F">
        <w:rPr>
          <w:rFonts w:ascii="仿宋" w:eastAsia="仿宋" w:hAnsi="仿宋"/>
          <w:color w:val="000000"/>
          <w:sz w:val="32"/>
        </w:rPr>
        <w:t xml:space="preserve">附件： </w:t>
      </w:r>
    </w:p>
    <w:p w:rsidR="00D04D3F" w:rsidRPr="00D04D3F" w:rsidRDefault="00D04D3F" w:rsidP="00D04D3F">
      <w:pPr>
        <w:widowControl/>
        <w:autoSpaceDE w:val="0"/>
        <w:autoSpaceDN w:val="0"/>
        <w:spacing w:before="228" w:after="72" w:line="476" w:lineRule="exact"/>
        <w:ind w:right="3568"/>
        <w:jc w:val="right"/>
        <w:rPr>
          <w:rFonts w:ascii="仿宋" w:eastAsia="仿宋" w:hAnsi="仿宋"/>
        </w:rPr>
      </w:pPr>
      <w:r w:rsidRPr="00D04D3F">
        <w:rPr>
          <w:rFonts w:ascii="仿宋" w:eastAsia="仿宋" w:hAnsi="仿宋"/>
          <w:color w:val="000000"/>
          <w:sz w:val="36"/>
        </w:rPr>
        <w:t>会议回执</w:t>
      </w:r>
    </w:p>
    <w:tbl>
      <w:tblPr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2072"/>
        <w:gridCol w:w="2272"/>
        <w:gridCol w:w="1536"/>
        <w:gridCol w:w="1698"/>
        <w:gridCol w:w="1162"/>
      </w:tblGrid>
      <w:tr w:rsidR="00D04D3F" w:rsidRPr="00D04D3F" w:rsidTr="009174F4">
        <w:trPr>
          <w:trHeight w:hRule="exact" w:val="648"/>
        </w:trPr>
        <w:tc>
          <w:tcPr>
            <w:tcW w:w="2072" w:type="dxa"/>
            <w:tcBorders>
              <w:top w:val="single" w:sz="12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ind w:left="54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分会名称 </w:t>
            </w:r>
          </w:p>
        </w:tc>
        <w:tc>
          <w:tcPr>
            <w:tcW w:w="666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2"/>
        </w:trPr>
        <w:tc>
          <w:tcPr>
            <w:tcW w:w="20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0" w:line="240" w:lineRule="exact"/>
              <w:ind w:left="54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单位名称 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2" w:line="240" w:lineRule="exact"/>
              <w:ind w:left="54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单位地址 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1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2" w:line="240" w:lineRule="exact"/>
              <w:ind w:left="30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参会人员姓名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2" w:line="240" w:lineRule="exact"/>
              <w:ind w:left="286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政治面貌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2"/>
        </w:trPr>
        <w:tc>
          <w:tcPr>
            <w:tcW w:w="2072" w:type="dxa"/>
            <w:tcBorders>
              <w:top w:val="single" w:sz="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ind w:left="72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职 务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15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ind w:left="286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手机号码 </w:t>
            </w:r>
          </w:p>
        </w:tc>
        <w:tc>
          <w:tcPr>
            <w:tcW w:w="286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6"/>
        </w:trPr>
        <w:tc>
          <w:tcPr>
            <w:tcW w:w="20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8" w:line="240" w:lineRule="exact"/>
              <w:ind w:left="66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邮  箱 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ind w:left="54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到达时间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ind w:left="102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3月  日    时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ind w:left="106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车次/航班号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1260"/>
        </w:trPr>
        <w:tc>
          <w:tcPr>
            <w:tcW w:w="20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jc w:val="center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>离店（返程）时</w:t>
            </w:r>
          </w:p>
          <w:p w:rsidR="00D04D3F" w:rsidRPr="00D04D3F" w:rsidRDefault="00D04D3F" w:rsidP="009174F4">
            <w:pPr>
              <w:widowControl/>
              <w:autoSpaceDE w:val="0"/>
              <w:autoSpaceDN w:val="0"/>
              <w:spacing w:before="384" w:line="240" w:lineRule="exact"/>
              <w:ind w:left="90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间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506" w:line="240" w:lineRule="exact"/>
              <w:ind w:left="102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3月  日    时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506" w:line="240" w:lineRule="exact"/>
              <w:ind w:left="106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车次/航班号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4"/>
        </w:trPr>
        <w:tc>
          <w:tcPr>
            <w:tcW w:w="2072" w:type="dxa"/>
            <w:vMerge w:val="restart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148" w:line="240" w:lineRule="exact"/>
              <w:ind w:left="48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住宿情况/ </w:t>
            </w:r>
          </w:p>
          <w:p w:rsidR="00D04D3F" w:rsidRPr="00D04D3F" w:rsidRDefault="00D04D3F" w:rsidP="009174F4">
            <w:pPr>
              <w:widowControl/>
              <w:autoSpaceDE w:val="0"/>
              <w:autoSpaceDN w:val="0"/>
              <w:spacing w:before="384" w:line="240" w:lineRule="exact"/>
              <w:ind w:left="42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房型及数量 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2" w:line="256" w:lineRule="exact"/>
              <w:ind w:left="91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□单住；   □合住；    □不住宿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2" w:line="240" w:lineRule="exact"/>
              <w:ind w:left="214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 数 量 </w:t>
            </w:r>
          </w:p>
        </w:tc>
      </w:tr>
      <w:tr w:rsidR="00D04D3F" w:rsidRPr="00D04D3F" w:rsidTr="009174F4">
        <w:trPr>
          <w:trHeight w:hRule="exact" w:val="632"/>
        </w:trPr>
        <w:tc>
          <w:tcPr>
            <w:tcW w:w="1805" w:type="dxa"/>
            <w:vMerge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350" w:line="240" w:lineRule="exact"/>
              <w:ind w:left="65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房间类型 </w:t>
            </w:r>
          </w:p>
          <w:p w:rsidR="00D04D3F" w:rsidRPr="00D04D3F" w:rsidRDefault="00D04D3F" w:rsidP="009174F4">
            <w:pPr>
              <w:widowControl/>
              <w:autoSpaceDE w:val="0"/>
              <w:autoSpaceDN w:val="0"/>
              <w:spacing w:before="72" w:line="240" w:lineRule="exact"/>
              <w:ind w:left="17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（山景房399元） 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0" w:line="240" w:lineRule="exact"/>
              <w:ind w:left="102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□大床房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6"/>
        </w:trPr>
        <w:tc>
          <w:tcPr>
            <w:tcW w:w="1805" w:type="dxa"/>
            <w:vMerge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2" w:line="240" w:lineRule="exact"/>
              <w:ind w:left="102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□标  间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36"/>
        </w:trPr>
        <w:tc>
          <w:tcPr>
            <w:tcW w:w="1805" w:type="dxa"/>
            <w:vMerge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354" w:line="240" w:lineRule="exact"/>
              <w:ind w:left="650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房间类型 </w:t>
            </w:r>
          </w:p>
          <w:p w:rsidR="00D04D3F" w:rsidRPr="00D04D3F" w:rsidRDefault="00D04D3F" w:rsidP="009174F4">
            <w:pPr>
              <w:widowControl/>
              <w:autoSpaceDE w:val="0"/>
              <w:autoSpaceDN w:val="0"/>
              <w:spacing w:before="72" w:line="240" w:lineRule="exact"/>
              <w:ind w:left="138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（江景房 499元） 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4" w:line="240" w:lineRule="exact"/>
              <w:ind w:left="102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□大床房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  <w:tr w:rsidR="00D04D3F" w:rsidRPr="00D04D3F" w:rsidTr="009174F4">
        <w:trPr>
          <w:trHeight w:hRule="exact" w:val="642"/>
        </w:trPr>
        <w:tc>
          <w:tcPr>
            <w:tcW w:w="1805" w:type="dxa"/>
            <w:vMerge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widowControl/>
              <w:autoSpaceDE w:val="0"/>
              <w:autoSpaceDN w:val="0"/>
              <w:spacing w:before="192" w:line="240" w:lineRule="exact"/>
              <w:ind w:left="102"/>
              <w:jc w:val="left"/>
              <w:rPr>
                <w:rFonts w:ascii="仿宋" w:eastAsia="仿宋" w:hAnsi="仿宋"/>
              </w:rPr>
            </w:pPr>
            <w:r w:rsidRPr="00D04D3F">
              <w:rPr>
                <w:rFonts w:ascii="仿宋" w:eastAsia="仿宋" w:hAnsi="仿宋"/>
                <w:color w:val="000000"/>
                <w:sz w:val="24"/>
              </w:rPr>
              <w:t xml:space="preserve">□标  间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tcMar>
              <w:left w:w="0" w:type="dxa"/>
              <w:right w:w="0" w:type="dxa"/>
            </w:tcMar>
          </w:tcPr>
          <w:p w:rsidR="00D04D3F" w:rsidRPr="00D04D3F" w:rsidRDefault="00D04D3F" w:rsidP="009174F4">
            <w:pPr>
              <w:rPr>
                <w:rFonts w:ascii="仿宋" w:eastAsia="仿宋" w:hAnsi="仿宋"/>
              </w:rPr>
            </w:pPr>
          </w:p>
        </w:tc>
      </w:tr>
    </w:tbl>
    <w:p w:rsidR="00E96FB3" w:rsidRPr="00D04D3F" w:rsidRDefault="00D04D3F" w:rsidP="00D04D3F">
      <w:pPr>
        <w:widowControl/>
        <w:autoSpaceDE w:val="0"/>
        <w:autoSpaceDN w:val="0"/>
        <w:spacing w:before="172" w:line="280" w:lineRule="exact"/>
        <w:ind w:left="80"/>
        <w:jc w:val="left"/>
        <w:rPr>
          <w:rFonts w:ascii="仿宋" w:eastAsia="仿宋" w:hAnsi="仿宋"/>
        </w:rPr>
      </w:pPr>
      <w:r w:rsidRPr="00D04D3F">
        <w:rPr>
          <w:rFonts w:ascii="仿宋" w:eastAsia="仿宋" w:hAnsi="仿宋"/>
          <w:b/>
          <w:color w:val="000000"/>
          <w:sz w:val="28"/>
        </w:rPr>
        <w:t>注：请准确填写上面的信息，于3月12日前发送nrjxhbgs@163.com或通过微信反馈。</w:t>
      </w:r>
    </w:p>
    <w:sectPr w:rsidR="00E96FB3" w:rsidRPr="00D0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3F"/>
    <w:rsid w:val="00D04D3F"/>
    <w:rsid w:val="00E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E5FFB"/>
  <w15:chartTrackingRefBased/>
  <w15:docId w15:val="{B72FCEC8-81A5-004E-B07C-47996C5C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04D3F"/>
    <w:pPr>
      <w:widowControl/>
      <w:jc w:val="left"/>
    </w:pPr>
    <w:rPr>
      <w:rFonts w:ascii="Helvetica" w:eastAsia="宋体" w:hAnsi="Helvetica" w:cs="宋体"/>
      <w:color w:val="000000"/>
      <w:kern w:val="0"/>
      <w:sz w:val="24"/>
    </w:rPr>
  </w:style>
  <w:style w:type="paragraph" w:customStyle="1" w:styleId="p2">
    <w:name w:val="p2"/>
    <w:basedOn w:val="a"/>
    <w:rsid w:val="00D04D3F"/>
    <w:pPr>
      <w:widowControl/>
      <w:jc w:val="left"/>
    </w:pPr>
    <w:rPr>
      <w:rFonts w:ascii="Helvetica" w:eastAsia="宋体" w:hAnsi="Helvetica" w:cs="宋体"/>
      <w:color w:val="000000"/>
      <w:kern w:val="0"/>
      <w:sz w:val="27"/>
      <w:szCs w:val="27"/>
    </w:rPr>
  </w:style>
  <w:style w:type="paragraph" w:customStyle="1" w:styleId="p3">
    <w:name w:val="p3"/>
    <w:basedOn w:val="a"/>
    <w:rsid w:val="00D04D3F"/>
    <w:pPr>
      <w:widowControl/>
      <w:jc w:val="left"/>
    </w:pPr>
    <w:rPr>
      <w:rFonts w:ascii="Helvetica" w:eastAsia="宋体" w:hAnsi="Helvetica" w:cs="宋体"/>
      <w:color w:val="000000"/>
      <w:kern w:val="0"/>
      <w:sz w:val="18"/>
      <w:szCs w:val="18"/>
    </w:rPr>
  </w:style>
  <w:style w:type="paragraph" w:customStyle="1" w:styleId="p4">
    <w:name w:val="p4"/>
    <w:basedOn w:val="a"/>
    <w:rsid w:val="00D04D3F"/>
    <w:pPr>
      <w:widowControl/>
      <w:jc w:val="left"/>
    </w:pPr>
    <w:rPr>
      <w:rFonts w:ascii="Helvetica" w:eastAsia="宋体" w:hAnsi="Helvetica" w:cs="宋体"/>
      <w:color w:val="000000"/>
      <w:kern w:val="0"/>
      <w:szCs w:val="21"/>
    </w:rPr>
  </w:style>
  <w:style w:type="character" w:customStyle="1" w:styleId="s1">
    <w:name w:val="s1"/>
    <w:basedOn w:val="a0"/>
    <w:rsid w:val="00D04D3F"/>
    <w:rPr>
      <w:rFonts w:ascii="Wingdings 2" w:hAnsi="Wingdings 2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2026-03-08T15:10:00Z</dcterms:created>
  <dcterms:modified xsi:type="dcterms:W3CDTF">2026-03-08T15:15:00Z</dcterms:modified>
</cp:coreProperties>
</file>