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天津市海河文华大酒店地图及交通路线图</w:t>
      </w:r>
    </w:p>
    <w:p>
      <w:pPr>
        <w:snapToGrid w:val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地址：天津市津南区海河教育园区新慧路2号（</w:t>
      </w:r>
      <w:r>
        <w:rPr>
          <w:rFonts w:ascii="仿宋_GB2312" w:hAnsi="宋体" w:eastAsia="仿宋_GB2312"/>
          <w:sz w:val="28"/>
          <w:szCs w:val="28"/>
        </w:rPr>
        <w:t>天津图书馆</w:t>
      </w:r>
      <w:r>
        <w:rPr>
          <w:rFonts w:hint="eastAsia" w:ascii="仿宋_GB2312" w:hAnsi="宋体" w:eastAsia="仿宋_GB2312"/>
          <w:sz w:val="28"/>
          <w:szCs w:val="28"/>
        </w:rPr>
        <w:t>对面），联系电话： 022-28778666</w:t>
      </w:r>
    </w:p>
    <w:p>
      <w:pPr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drawing>
          <wp:inline distT="0" distB="0" distL="0" distR="0">
            <wp:extent cx="3579495" cy="2277110"/>
            <wp:effectExtent l="0" t="0" r="190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64" cy="228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napToGrid w:val="0"/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路线交通：</w:t>
      </w:r>
    </w:p>
    <w:p>
      <w:pPr>
        <w:snapToGrid w:val="0"/>
        <w:rPr>
          <w:rFonts w:ascii="仿宋_GB2312" w:hAnsi="宋体" w:eastAsia="仿宋_GB2312"/>
          <w:b/>
          <w:sz w:val="24"/>
          <w:szCs w:val="28"/>
        </w:rPr>
      </w:pPr>
      <w:r>
        <w:rPr>
          <w:rFonts w:hint="eastAsia" w:ascii="仿宋_GB2312" w:hAnsi="宋体" w:eastAsia="仿宋_GB2312"/>
          <w:b/>
          <w:sz w:val="24"/>
          <w:szCs w:val="28"/>
        </w:rPr>
        <w:t>1. 火车站：</w:t>
      </w:r>
    </w:p>
    <w:p>
      <w:pPr>
        <w:snapToGrid w:val="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1.天津站距离酒店23.6公里</w:t>
      </w:r>
    </w:p>
    <w:p>
      <w:pPr>
        <w:snapToGrid w:val="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线路1：出租车36分钟，预计车费55元（市内交通情况定）；</w:t>
      </w:r>
    </w:p>
    <w:p>
      <w:pPr>
        <w:snapToGrid w:val="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线路2：乘坐地铁换乘公交：地铁2号线天津站乘车至西南角站换成地铁1号线至复兴门站下车，然后乘坐公交车655路至管理中心站下车即到酒店门口；</w:t>
      </w:r>
    </w:p>
    <w:p>
      <w:pPr>
        <w:snapToGrid w:val="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2.天津西站距离酒店38.9公里</w:t>
      </w:r>
    </w:p>
    <w:p>
      <w:pPr>
        <w:snapToGrid w:val="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线路1：出租车47分钟，预计车费95元；</w:t>
      </w:r>
    </w:p>
    <w:p>
      <w:pPr>
        <w:snapToGrid w:val="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线路2：乘坐地铁换乘公交：地铁1号线西站乘车至复兴门站下车，然后乘坐公交车655路至管理中心站下车即到酒店门口；</w:t>
      </w:r>
    </w:p>
    <w:p>
      <w:pPr>
        <w:snapToGrid w:val="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3.天津南站距离酒店38.9公里</w:t>
      </w:r>
    </w:p>
    <w:p>
      <w:pPr>
        <w:snapToGrid w:val="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线路1：出租车51分钟，预计车费95元；</w:t>
      </w:r>
    </w:p>
    <w:p>
      <w:pPr>
        <w:snapToGrid w:val="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线路2：乘坐地铁换乘公交：地铁3号线天津南站乘车至营口道站换乘地铁1号线至复兴门下车，然后乘坐公交车655路至管理中心站下车即到酒店门口；</w:t>
      </w:r>
    </w:p>
    <w:p>
      <w:pPr>
        <w:snapToGrid w:val="0"/>
        <w:rPr>
          <w:rFonts w:ascii="仿宋_GB2312" w:hAnsi="宋体" w:eastAsia="仿宋_GB2312"/>
          <w:b/>
          <w:sz w:val="24"/>
          <w:szCs w:val="28"/>
        </w:rPr>
      </w:pPr>
      <w:r>
        <w:rPr>
          <w:rFonts w:hint="eastAsia" w:ascii="仿宋_GB2312" w:hAnsi="宋体" w:eastAsia="仿宋_GB2312"/>
          <w:b/>
          <w:sz w:val="24"/>
          <w:szCs w:val="28"/>
        </w:rPr>
        <w:t>2. 飞机场：</w:t>
      </w:r>
    </w:p>
    <w:p>
      <w:pPr>
        <w:snapToGrid w:val="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天津滨海国际机场距离酒店25.3公里</w:t>
      </w:r>
    </w:p>
    <w:p>
      <w:pPr>
        <w:snapToGrid w:val="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线路1：出租车30分钟，预计车费59元；</w:t>
      </w:r>
    </w:p>
    <w:p>
      <w:pPr>
        <w:snapToGrid w:val="0"/>
        <w:rPr>
          <w:rFonts w:ascii="仿宋_GB2312" w:hAnsi="宋体" w:eastAsia="仿宋_GB2312"/>
          <w:sz w:val="24"/>
          <w:szCs w:val="28"/>
          <w:highlight w:val="yellow"/>
        </w:rPr>
      </w:pPr>
      <w:r>
        <w:rPr>
          <w:rFonts w:hint="eastAsia" w:ascii="仿宋_GB2312" w:hAnsi="宋体" w:eastAsia="仿宋_GB2312"/>
          <w:sz w:val="24"/>
          <w:szCs w:val="28"/>
        </w:rPr>
        <w:t>线路2：乘坐地铁换乘公交：地铁2号线滨海国际机场站乘车至西南角站换成地铁1号线至复兴门站下车，然后乘坐公交车655路至管理中心站下车即到酒店门口。</w:t>
      </w:r>
    </w:p>
    <w:p>
      <w:pPr>
        <w:snapToGrid w:val="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温馨提示：</w:t>
      </w:r>
    </w:p>
    <w:p>
      <w:pPr>
        <w:snapToGrid w:val="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（1）建议火车站到酒店先乘坐地铁1号线至复兴门站下车后选择乘坐出租车；</w:t>
      </w:r>
    </w:p>
    <w:p>
      <w:pPr>
        <w:snapToGrid w:val="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（2） 鉴于津南区海河教育园区黑出租较多，如无特殊要求，建议优先采用滴滴、Uber等方式前往酒店。</w:t>
      </w:r>
    </w:p>
    <w:p>
      <w:pPr>
        <w:snapToGrid w:val="0"/>
        <w:rPr>
          <w:rFonts w:ascii="仿宋_GB2312" w:hAnsi="宋体" w:eastAsia="仿宋_GB2312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（3）自驾车导航目的地，请输入“天津市津南区海河教育园区新慧路2号”或“天津市海河文华大酒店”。</w:t>
      </w:r>
    </w:p>
    <w:p>
      <w:bookmarkStart w:id="0" w:name="_GoBack"/>
      <w:bookmarkEnd w:id="0"/>
    </w:p>
    <w:sectPr>
      <w:head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229C0"/>
    <w:multiLevelType w:val="multilevel"/>
    <w:tmpl w:val="4E8229C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1782B"/>
    <w:rsid w:val="340178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2016-07-25T07:45:00Z</dcterms:created>
  <dc:creator>Administrator</dc:creator>
  <cp:lastModifiedBy>Administrator</cp:lastModifiedBy>
  <dcterms:modified xsi:type="dcterms:W3CDTF">2016-07-25T07:45:48Z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