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53A" w:rsidRPr="0092453A" w:rsidRDefault="0092453A" w:rsidP="0092453A">
      <w:pPr>
        <w:widowControl/>
        <w:shd w:val="clear" w:color="auto" w:fill="FFFFFF"/>
        <w:spacing w:after="210"/>
        <w:jc w:val="center"/>
        <w:outlineLvl w:val="1"/>
        <w:rPr>
          <w:rFonts w:ascii="黑体" w:eastAsia="黑体" w:hAnsi="黑体" w:cs="宋体"/>
          <w:spacing w:val="8"/>
          <w:kern w:val="0"/>
          <w:sz w:val="32"/>
          <w:szCs w:val="32"/>
        </w:rPr>
      </w:pPr>
      <w:r w:rsidRPr="0092453A">
        <w:rPr>
          <w:rFonts w:ascii="黑体" w:eastAsia="黑体" w:hAnsi="黑体" w:cs="宋体" w:hint="eastAsia"/>
          <w:spacing w:val="8"/>
          <w:kern w:val="0"/>
          <w:sz w:val="32"/>
          <w:szCs w:val="32"/>
        </w:rPr>
        <w:t>为武汉战“疫”贡献“平原力量”</w:t>
      </w:r>
    </w:p>
    <w:p w:rsidR="0038356D" w:rsidRPr="0092453A" w:rsidRDefault="0038356D" w:rsidP="0038356D">
      <w:pPr>
        <w:widowControl/>
        <w:shd w:val="clear" w:color="auto" w:fill="FFFFFF"/>
        <w:adjustRightInd w:val="0"/>
        <w:snapToGrid w:val="0"/>
        <w:ind w:firstLineChars="200" w:firstLine="480"/>
        <w:jc w:val="left"/>
        <w:rPr>
          <w:rFonts w:asciiTheme="minorEastAsia" w:hAnsiTheme="minorEastAsia" w:cs="宋体" w:hint="eastAsia"/>
          <w:spacing w:val="8"/>
          <w:kern w:val="0"/>
          <w:sz w:val="24"/>
          <w:szCs w:val="24"/>
        </w:rPr>
      </w:pPr>
      <w:r>
        <w:rPr>
          <w:rFonts w:asciiTheme="minorEastAsia" w:hAnsiTheme="minorEastAsia" w:cs="宋体" w:hint="eastAsia"/>
          <w:noProof/>
          <w:spacing w:val="8"/>
          <w:kern w:val="0"/>
          <w:sz w:val="24"/>
          <w:szCs w:val="24"/>
        </w:rPr>
        <w:drawing>
          <wp:anchor distT="0" distB="0" distL="114300" distR="114300" simplePos="0" relativeHeight="251658240" behindDoc="0" locked="0" layoutInCell="1" allowOverlap="1">
            <wp:simplePos x="0" y="0"/>
            <wp:positionH relativeFrom="margin">
              <wp:posOffset>2609850</wp:posOffset>
            </wp:positionH>
            <wp:positionV relativeFrom="margin">
              <wp:posOffset>1028700</wp:posOffset>
            </wp:positionV>
            <wp:extent cx="2990850" cy="2381885"/>
            <wp:effectExtent l="38100" t="57150" r="114300" b="94615"/>
            <wp:wrapSquare wrapText="bothSides"/>
            <wp:docPr id="100" name="图片 100" descr="C:\Users\ADMINI~1\AppData\Local\Temp\1583145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1\AppData\Local\Temp\1583145601(1).png"/>
                    <pic:cNvPicPr>
                      <a:picLocks noChangeAspect="1" noChangeArrowheads="1"/>
                    </pic:cNvPicPr>
                  </pic:nvPicPr>
                  <pic:blipFill>
                    <a:blip r:embed="rId4" cstate="print"/>
                    <a:srcRect/>
                    <a:stretch>
                      <a:fillRect/>
                    </a:stretch>
                  </pic:blipFill>
                  <pic:spPr bwMode="auto">
                    <a:xfrm>
                      <a:off x="0" y="0"/>
                      <a:ext cx="2990850" cy="2381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2453A" w:rsidRPr="0092453A">
        <w:rPr>
          <w:rFonts w:asciiTheme="minorEastAsia" w:hAnsiTheme="minorEastAsia" w:cs="宋体" w:hint="eastAsia"/>
          <w:spacing w:val="8"/>
          <w:kern w:val="0"/>
          <w:sz w:val="24"/>
          <w:szCs w:val="24"/>
        </w:rPr>
        <w:t>疫情严峻，在全国人民奋力抗击病毒、众志成城战“疫”情的关键时刻，2月5日，平原滤清器有限公司接到福田汽车援建武汉火神山负压救护车的产品订单。</w:t>
      </w:r>
    </w:p>
    <w:p w:rsidR="0092453A" w:rsidRPr="0092453A" w:rsidRDefault="0092453A" w:rsidP="00F61133">
      <w:pPr>
        <w:widowControl/>
        <w:shd w:val="clear" w:color="auto" w:fill="FFFFFF"/>
        <w:adjustRightInd w:val="0"/>
        <w:snapToGrid w:val="0"/>
        <w:ind w:firstLineChars="200" w:firstLine="512"/>
        <w:jc w:val="left"/>
        <w:rPr>
          <w:rFonts w:asciiTheme="minorEastAsia" w:hAnsiTheme="minorEastAsia" w:cs="宋体" w:hint="eastAsia"/>
          <w:spacing w:val="8"/>
          <w:kern w:val="0"/>
          <w:sz w:val="24"/>
          <w:szCs w:val="24"/>
        </w:rPr>
      </w:pPr>
      <w:r w:rsidRPr="0092453A">
        <w:rPr>
          <w:rFonts w:asciiTheme="minorEastAsia" w:hAnsiTheme="minorEastAsia" w:cs="宋体" w:hint="eastAsia"/>
          <w:spacing w:val="8"/>
          <w:kern w:val="0"/>
          <w:sz w:val="24"/>
          <w:szCs w:val="24"/>
        </w:rPr>
        <w:t>用户是上帝，战“疫”更是责任。面对地方政府全力打好战“疫”阻击战的高压态势，公司不等不靠，三次向新乡市高新技术开发区政府打临时开工报告，并附上多达19页近万字的涉及复工防控管理、人员信息报告、出差人员防控、临时人员防疫管理、班车防疫、就餐防控、大学生宿舍防控、防疫物资筹备、消毒管理规定等46项工作的防控预案，确保职工身体健康和生产交付两不误。</w:t>
      </w:r>
    </w:p>
    <w:p w:rsidR="00F61133" w:rsidRDefault="0092453A" w:rsidP="00F61133">
      <w:pPr>
        <w:widowControl/>
        <w:shd w:val="clear" w:color="auto" w:fill="FFFFFF"/>
        <w:adjustRightInd w:val="0"/>
        <w:snapToGrid w:val="0"/>
        <w:ind w:firstLineChars="200" w:firstLine="512"/>
        <w:jc w:val="left"/>
        <w:rPr>
          <w:rFonts w:asciiTheme="minorEastAsia" w:hAnsiTheme="minorEastAsia" w:cs="宋体" w:hint="eastAsia"/>
          <w:spacing w:val="8"/>
          <w:kern w:val="0"/>
          <w:sz w:val="24"/>
          <w:szCs w:val="24"/>
        </w:rPr>
      </w:pPr>
      <w:r w:rsidRPr="0092453A">
        <w:rPr>
          <w:rFonts w:asciiTheme="minorEastAsia" w:hAnsiTheme="minorEastAsia" w:cs="宋体" w:hint="eastAsia"/>
          <w:spacing w:val="8"/>
          <w:kern w:val="0"/>
          <w:sz w:val="24"/>
          <w:szCs w:val="24"/>
        </w:rPr>
        <w:t>2月6日8点，高新区经开局杜局长一行深入公司现场审核，从门岗执勤、人员登记、车辆消毒到生产现场消毒处置、职工防护、加班人员信息以及防护用品回收，杜局长同意公司加班生产，讲“平原滤清器有限公司是辖区内防控做的最好、最细的单位”。</w:t>
      </w:r>
    </w:p>
    <w:p w:rsidR="0038356D" w:rsidRPr="00F61133" w:rsidRDefault="0038356D" w:rsidP="0038356D">
      <w:pPr>
        <w:widowControl/>
        <w:shd w:val="clear" w:color="auto" w:fill="FFFFFF"/>
        <w:adjustRightInd w:val="0"/>
        <w:snapToGrid w:val="0"/>
        <w:ind w:firstLineChars="200" w:firstLine="480"/>
        <w:jc w:val="left"/>
        <w:rPr>
          <w:rFonts w:asciiTheme="minorEastAsia" w:hAnsiTheme="minorEastAsia" w:cs="宋体" w:hint="eastAsia"/>
          <w:spacing w:val="8"/>
          <w:kern w:val="0"/>
          <w:sz w:val="24"/>
          <w:szCs w:val="24"/>
        </w:rPr>
      </w:pPr>
      <w:r>
        <w:rPr>
          <w:rFonts w:asciiTheme="minorEastAsia" w:hAnsiTheme="minorEastAsia" w:cs="宋体"/>
          <w:noProof/>
          <w:spacing w:val="8"/>
          <w:kern w:val="0"/>
          <w:sz w:val="24"/>
          <w:szCs w:val="24"/>
        </w:rPr>
        <w:drawing>
          <wp:inline distT="0" distB="0" distL="0" distR="0">
            <wp:extent cx="2356249" cy="1676400"/>
            <wp:effectExtent l="19050" t="0" r="5951" b="0"/>
            <wp:docPr id="99" name="图片 99" descr="C:\Users\ADMINI~1\AppData\Local\Temp\1583145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1\AppData\Local\Temp\1583145514(1).png"/>
                    <pic:cNvPicPr>
                      <a:picLocks noChangeAspect="1" noChangeArrowheads="1"/>
                    </pic:cNvPicPr>
                  </pic:nvPicPr>
                  <pic:blipFill>
                    <a:blip r:embed="rId5" cstate="print"/>
                    <a:srcRect/>
                    <a:stretch>
                      <a:fillRect/>
                    </a:stretch>
                  </pic:blipFill>
                  <pic:spPr bwMode="auto">
                    <a:xfrm>
                      <a:off x="0" y="0"/>
                      <a:ext cx="2357742" cy="1677463"/>
                    </a:xfrm>
                    <a:prstGeom prst="rect">
                      <a:avLst/>
                    </a:prstGeom>
                    <a:ln>
                      <a:noFill/>
                    </a:ln>
                    <a:effectLst>
                      <a:softEdge rad="112500"/>
                    </a:effectLst>
                  </pic:spPr>
                </pic:pic>
              </a:graphicData>
            </a:graphic>
          </wp:inline>
        </w:drawing>
      </w:r>
      <w:r>
        <w:rPr>
          <w:rFonts w:asciiTheme="minorEastAsia" w:hAnsiTheme="minorEastAsia" w:cs="宋体"/>
          <w:noProof/>
          <w:spacing w:val="8"/>
          <w:kern w:val="0"/>
          <w:sz w:val="24"/>
          <w:szCs w:val="24"/>
        </w:rPr>
        <w:drawing>
          <wp:inline distT="0" distB="0" distL="0" distR="0">
            <wp:extent cx="2356428" cy="1676261"/>
            <wp:effectExtent l="19050" t="0" r="5772" b="0"/>
            <wp:docPr id="98" name="图片 98" descr="C:\Users\ADMINI~1\AppData\Local\Temp\1583145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1\AppData\Local\Temp\1583145390(1).png"/>
                    <pic:cNvPicPr>
                      <a:picLocks noChangeAspect="1" noChangeArrowheads="1"/>
                    </pic:cNvPicPr>
                  </pic:nvPicPr>
                  <pic:blipFill>
                    <a:blip r:embed="rId6" cstate="print"/>
                    <a:srcRect/>
                    <a:stretch>
                      <a:fillRect/>
                    </a:stretch>
                  </pic:blipFill>
                  <pic:spPr bwMode="auto">
                    <a:xfrm>
                      <a:off x="0" y="0"/>
                      <a:ext cx="2357090" cy="1676732"/>
                    </a:xfrm>
                    <a:prstGeom prst="rect">
                      <a:avLst/>
                    </a:prstGeom>
                    <a:ln>
                      <a:noFill/>
                    </a:ln>
                    <a:effectLst>
                      <a:softEdge rad="112500"/>
                    </a:effectLst>
                  </pic:spPr>
                </pic:pic>
              </a:graphicData>
            </a:graphic>
          </wp:inline>
        </w:drawing>
      </w:r>
    </w:p>
    <w:p w:rsidR="0092453A" w:rsidRPr="0092453A" w:rsidRDefault="0092453A" w:rsidP="00F61133">
      <w:pPr>
        <w:widowControl/>
        <w:shd w:val="clear" w:color="auto" w:fill="FFFFFF"/>
        <w:adjustRightInd w:val="0"/>
        <w:snapToGrid w:val="0"/>
        <w:ind w:firstLineChars="200" w:firstLine="512"/>
        <w:jc w:val="left"/>
        <w:rPr>
          <w:rFonts w:asciiTheme="minorEastAsia" w:hAnsiTheme="minorEastAsia" w:cs="宋体" w:hint="eastAsia"/>
          <w:spacing w:val="8"/>
          <w:kern w:val="0"/>
          <w:sz w:val="24"/>
          <w:szCs w:val="24"/>
        </w:rPr>
      </w:pPr>
      <w:r w:rsidRPr="0092453A">
        <w:rPr>
          <w:rFonts w:asciiTheme="minorEastAsia" w:hAnsiTheme="minorEastAsia" w:cs="宋体" w:hint="eastAsia"/>
          <w:spacing w:val="8"/>
          <w:kern w:val="0"/>
          <w:sz w:val="24"/>
          <w:szCs w:val="24"/>
        </w:rPr>
        <w:t>准许生产指令一下达，相关单位立即通知人员</w:t>
      </w:r>
      <w:r w:rsidR="0090255C">
        <w:rPr>
          <w:rFonts w:asciiTheme="minorEastAsia" w:hAnsiTheme="minorEastAsia" w:cs="宋体" w:hint="eastAsia"/>
          <w:spacing w:val="8"/>
          <w:kern w:val="0"/>
          <w:sz w:val="24"/>
          <w:szCs w:val="24"/>
        </w:rPr>
        <w:t>2月6日下午</w:t>
      </w:r>
      <w:r w:rsidRPr="0092453A">
        <w:rPr>
          <w:rFonts w:asciiTheme="minorEastAsia" w:hAnsiTheme="minorEastAsia" w:cs="宋体" w:hint="eastAsia"/>
          <w:spacing w:val="8"/>
          <w:kern w:val="0"/>
          <w:sz w:val="24"/>
          <w:szCs w:val="24"/>
        </w:rPr>
        <w:t>到公司加班。20名骨干迎着严寒、泥泞的雪路赶往公司，马不停蹄忙生产。700余件产品</w:t>
      </w:r>
      <w:r w:rsidR="0090255C">
        <w:rPr>
          <w:rFonts w:asciiTheme="minorEastAsia" w:hAnsiTheme="minorEastAsia" w:cs="宋体" w:hint="eastAsia"/>
          <w:spacing w:val="8"/>
          <w:kern w:val="0"/>
          <w:sz w:val="24"/>
          <w:szCs w:val="24"/>
        </w:rPr>
        <w:t>当天</w:t>
      </w:r>
      <w:r w:rsidRPr="0092453A">
        <w:rPr>
          <w:rFonts w:asciiTheme="minorEastAsia" w:hAnsiTheme="minorEastAsia" w:cs="宋体" w:hint="eastAsia"/>
          <w:spacing w:val="8"/>
          <w:kern w:val="0"/>
          <w:sz w:val="24"/>
          <w:szCs w:val="24"/>
        </w:rPr>
        <w:t>晚22点， 验收合格运往福田装车。</w:t>
      </w:r>
    </w:p>
    <w:p w:rsidR="0092453A" w:rsidRPr="0092453A" w:rsidRDefault="0092453A" w:rsidP="0092453A">
      <w:pPr>
        <w:widowControl/>
        <w:shd w:val="clear" w:color="auto" w:fill="FFFFFF"/>
        <w:jc w:val="center"/>
        <w:rPr>
          <w:rFonts w:ascii="微软雅黑" w:eastAsia="微软雅黑" w:hAnsi="微软雅黑" w:cs="宋体" w:hint="eastAsia"/>
          <w:spacing w:val="8"/>
          <w:kern w:val="0"/>
          <w:sz w:val="26"/>
          <w:szCs w:val="26"/>
        </w:rPr>
      </w:pPr>
      <w:r w:rsidRPr="00F61133">
        <w:rPr>
          <w:rFonts w:ascii="微软雅黑" w:eastAsia="微软雅黑" w:hAnsi="微软雅黑" w:cs="宋体"/>
          <w:noProof/>
          <w:spacing w:val="8"/>
          <w:kern w:val="0"/>
          <w:sz w:val="26"/>
          <w:szCs w:val="26"/>
        </w:rPr>
        <w:drawing>
          <wp:inline distT="0" distB="0" distL="0" distR="0">
            <wp:extent cx="2469286" cy="1852876"/>
            <wp:effectExtent l="19050" t="0" r="7214" b="0"/>
            <wp:docPr id="91" name="图片 91" descr="C:\Users\ADMINI~1\AppData\Local\Temp\1583144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I~1\AppData\Local\Temp\1583144807.png"/>
                    <pic:cNvPicPr>
                      <a:picLocks noChangeAspect="1" noChangeArrowheads="1"/>
                    </pic:cNvPicPr>
                  </pic:nvPicPr>
                  <pic:blipFill>
                    <a:blip r:embed="rId7" cstate="print"/>
                    <a:srcRect/>
                    <a:stretch>
                      <a:fillRect/>
                    </a:stretch>
                  </pic:blipFill>
                  <pic:spPr bwMode="auto">
                    <a:xfrm>
                      <a:off x="0" y="0"/>
                      <a:ext cx="2469065" cy="1852710"/>
                    </a:xfrm>
                    <a:prstGeom prst="rect">
                      <a:avLst/>
                    </a:prstGeom>
                    <a:ln>
                      <a:noFill/>
                    </a:ln>
                    <a:effectLst>
                      <a:softEdge rad="112500"/>
                    </a:effectLst>
                  </pic:spPr>
                </pic:pic>
              </a:graphicData>
            </a:graphic>
          </wp:inline>
        </w:drawing>
      </w:r>
      <w:r w:rsidR="00F61133" w:rsidRPr="00F61133">
        <w:rPr>
          <w:rFonts w:ascii="微软雅黑" w:eastAsia="微软雅黑" w:hAnsi="微软雅黑" w:cs="宋体"/>
          <w:noProof/>
          <w:spacing w:val="8"/>
          <w:kern w:val="0"/>
          <w:sz w:val="26"/>
          <w:szCs w:val="26"/>
        </w:rPr>
        <w:drawing>
          <wp:inline distT="0" distB="0" distL="0" distR="0">
            <wp:extent cx="2500048" cy="1665467"/>
            <wp:effectExtent l="19050" t="0" r="0" b="0"/>
            <wp:docPr id="93" name="图片 93" descr="C:\Users\ADMINI~1\AppData\Local\Temp\15831448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1\AppData\Local\Temp\1583144871(1).png"/>
                    <pic:cNvPicPr>
                      <a:picLocks noChangeAspect="1" noChangeArrowheads="1"/>
                    </pic:cNvPicPr>
                  </pic:nvPicPr>
                  <pic:blipFill>
                    <a:blip r:embed="rId8" cstate="print"/>
                    <a:srcRect/>
                    <a:stretch>
                      <a:fillRect/>
                    </a:stretch>
                  </pic:blipFill>
                  <pic:spPr bwMode="auto">
                    <a:xfrm>
                      <a:off x="0" y="0"/>
                      <a:ext cx="2500055" cy="1665472"/>
                    </a:xfrm>
                    <a:prstGeom prst="rect">
                      <a:avLst/>
                    </a:prstGeom>
                    <a:ln>
                      <a:noFill/>
                    </a:ln>
                    <a:effectLst>
                      <a:softEdge rad="112500"/>
                    </a:effectLst>
                  </pic:spPr>
                </pic:pic>
              </a:graphicData>
            </a:graphic>
          </wp:inline>
        </w:drawing>
      </w:r>
    </w:p>
    <w:sectPr w:rsidR="0092453A" w:rsidRPr="0092453A" w:rsidSect="00B1727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2453A"/>
    <w:rsid w:val="0038356D"/>
    <w:rsid w:val="0090255C"/>
    <w:rsid w:val="0092453A"/>
    <w:rsid w:val="00B17276"/>
    <w:rsid w:val="00F6113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276"/>
    <w:pPr>
      <w:widowControl w:val="0"/>
      <w:jc w:val="both"/>
    </w:pPr>
  </w:style>
  <w:style w:type="paragraph" w:styleId="2">
    <w:name w:val="heading 2"/>
    <w:basedOn w:val="a"/>
    <w:link w:val="2Char"/>
    <w:uiPriority w:val="9"/>
    <w:qFormat/>
    <w:rsid w:val="0092453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92453A"/>
    <w:rPr>
      <w:rFonts w:ascii="宋体" w:eastAsia="宋体" w:hAnsi="宋体" w:cs="宋体"/>
      <w:b/>
      <w:bCs/>
      <w:kern w:val="0"/>
      <w:sz w:val="36"/>
      <w:szCs w:val="36"/>
    </w:rPr>
  </w:style>
  <w:style w:type="character" w:customStyle="1" w:styleId="richmediameta">
    <w:name w:val="rich_media_meta"/>
    <w:basedOn w:val="a0"/>
    <w:rsid w:val="0092453A"/>
  </w:style>
  <w:style w:type="character" w:customStyle="1" w:styleId="apple-converted-space">
    <w:name w:val="apple-converted-space"/>
    <w:basedOn w:val="a0"/>
    <w:rsid w:val="0092453A"/>
  </w:style>
  <w:style w:type="character" w:styleId="a3">
    <w:name w:val="Hyperlink"/>
    <w:basedOn w:val="a0"/>
    <w:uiPriority w:val="99"/>
    <w:semiHidden/>
    <w:unhideWhenUsed/>
    <w:rsid w:val="0092453A"/>
    <w:rPr>
      <w:color w:val="0000FF"/>
      <w:u w:val="single"/>
    </w:rPr>
  </w:style>
  <w:style w:type="character" w:styleId="a4">
    <w:name w:val="Emphasis"/>
    <w:basedOn w:val="a0"/>
    <w:uiPriority w:val="20"/>
    <w:qFormat/>
    <w:rsid w:val="0092453A"/>
    <w:rPr>
      <w:i/>
      <w:iCs/>
    </w:rPr>
  </w:style>
  <w:style w:type="paragraph" w:styleId="a5">
    <w:name w:val="Normal (Web)"/>
    <w:basedOn w:val="a"/>
    <w:uiPriority w:val="99"/>
    <w:semiHidden/>
    <w:unhideWhenUsed/>
    <w:rsid w:val="0092453A"/>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92453A"/>
    <w:rPr>
      <w:sz w:val="18"/>
      <w:szCs w:val="18"/>
    </w:rPr>
  </w:style>
  <w:style w:type="character" w:customStyle="1" w:styleId="Char">
    <w:name w:val="批注框文本 Char"/>
    <w:basedOn w:val="a0"/>
    <w:link w:val="a6"/>
    <w:uiPriority w:val="99"/>
    <w:semiHidden/>
    <w:rsid w:val="0092453A"/>
    <w:rPr>
      <w:sz w:val="18"/>
      <w:szCs w:val="18"/>
    </w:rPr>
  </w:style>
</w:styles>
</file>

<file path=word/webSettings.xml><?xml version="1.0" encoding="utf-8"?>
<w:webSettings xmlns:r="http://schemas.openxmlformats.org/officeDocument/2006/relationships" xmlns:w="http://schemas.openxmlformats.org/wordprocessingml/2006/main">
  <w:divs>
    <w:div w:id="862522734">
      <w:bodyDiv w:val="1"/>
      <w:marLeft w:val="0"/>
      <w:marRight w:val="0"/>
      <w:marTop w:val="0"/>
      <w:marBottom w:val="0"/>
      <w:divBdr>
        <w:top w:val="none" w:sz="0" w:space="0" w:color="auto"/>
        <w:left w:val="none" w:sz="0" w:space="0" w:color="auto"/>
        <w:bottom w:val="none" w:sz="0" w:space="0" w:color="auto"/>
        <w:right w:val="none" w:sz="0" w:space="0" w:color="auto"/>
      </w:divBdr>
      <w:divsChild>
        <w:div w:id="596520344">
          <w:marLeft w:val="0"/>
          <w:marRight w:val="0"/>
          <w:marTop w:val="0"/>
          <w:marBottom w:val="330"/>
          <w:divBdr>
            <w:top w:val="none" w:sz="0" w:space="0" w:color="auto"/>
            <w:left w:val="none" w:sz="0" w:space="0" w:color="auto"/>
            <w:bottom w:val="none" w:sz="0" w:space="0" w:color="auto"/>
            <w:right w:val="none" w:sz="0" w:space="0" w:color="auto"/>
          </w:divBdr>
        </w:div>
      </w:divsChild>
    </w:div>
    <w:div w:id="1865318388">
      <w:bodyDiv w:val="1"/>
      <w:marLeft w:val="0"/>
      <w:marRight w:val="0"/>
      <w:marTop w:val="0"/>
      <w:marBottom w:val="0"/>
      <w:divBdr>
        <w:top w:val="none" w:sz="0" w:space="0" w:color="auto"/>
        <w:left w:val="none" w:sz="0" w:space="0" w:color="auto"/>
        <w:bottom w:val="none" w:sz="0" w:space="0" w:color="auto"/>
        <w:right w:val="none" w:sz="0" w:space="0" w:color="auto"/>
      </w:divBdr>
      <w:divsChild>
        <w:div w:id="454298124">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69</Words>
  <Characters>399</Characters>
  <Application>Microsoft Office Word</Application>
  <DocSecurity>0</DocSecurity>
  <Lines>3</Lines>
  <Paragraphs>1</Paragraphs>
  <ScaleCrop>false</ScaleCrop>
  <Company/>
  <LinksUpToDate>false</LinksUpToDate>
  <CharactersWithSpaces>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2020-03-02T10:16:00Z</dcterms:created>
  <dcterms:modified xsi:type="dcterms:W3CDTF">2020-03-02T10:50:00Z</dcterms:modified>
</cp:coreProperties>
</file>